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6D1" w:rsidRDefault="00DA66D1">
      <w:pPr>
        <w:spacing w:line="240" w:lineRule="auto"/>
        <w:jc w:val="center"/>
        <w:rPr>
          <w:rFonts w:ascii="Proxima Nova" w:eastAsia="Proxima Nova" w:hAnsi="Proxima Nova" w:cs="Proxima Nova"/>
          <w:b/>
          <w:sz w:val="26"/>
          <w:szCs w:val="26"/>
        </w:rPr>
      </w:pPr>
      <w:bookmarkStart w:id="0" w:name="_GoBack"/>
      <w:bookmarkEnd w:id="0"/>
    </w:p>
    <w:p w:rsidR="00DA66D1" w:rsidRDefault="008450A8">
      <w:pPr>
        <w:spacing w:before="240" w:after="240"/>
        <w:jc w:val="center"/>
        <w:rPr>
          <w:rFonts w:ascii="Proxima Nova" w:eastAsia="Proxima Nova" w:hAnsi="Proxima Nova" w:cs="Proxima Nova"/>
          <w:b/>
          <w:sz w:val="26"/>
          <w:szCs w:val="26"/>
        </w:rPr>
      </w:pPr>
      <w:r>
        <w:rPr>
          <w:noProof/>
        </w:rPr>
        <w:drawing>
          <wp:inline distT="114300" distB="114300" distL="114300" distR="114300">
            <wp:extent cx="2471738" cy="2124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471738" cy="2124075"/>
                    </a:xfrm>
                    <a:prstGeom prst="rect">
                      <a:avLst/>
                    </a:prstGeom>
                    <a:ln/>
                  </pic:spPr>
                </pic:pic>
              </a:graphicData>
            </a:graphic>
          </wp:inline>
        </w:drawing>
      </w:r>
      <w:r>
        <w:rPr>
          <w:noProof/>
        </w:rPr>
        <w:drawing>
          <wp:inline distT="114300" distB="114300" distL="114300" distR="114300">
            <wp:extent cx="2476500" cy="203465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476500" cy="2034654"/>
                    </a:xfrm>
                    <a:prstGeom prst="rect">
                      <a:avLst/>
                    </a:prstGeom>
                    <a:ln/>
                  </pic:spPr>
                </pic:pic>
              </a:graphicData>
            </a:graphic>
          </wp:inline>
        </w:drawing>
      </w:r>
    </w:p>
    <w:p w:rsidR="00DA66D1" w:rsidRDefault="008450A8">
      <w:pPr>
        <w:spacing w:line="240" w:lineRule="auto"/>
        <w:jc w:val="center"/>
        <w:rPr>
          <w:rFonts w:ascii="Proxima Nova" w:eastAsia="Proxima Nova" w:hAnsi="Proxima Nova" w:cs="Proxima Nova"/>
          <w:b/>
          <w:sz w:val="26"/>
          <w:szCs w:val="26"/>
        </w:rPr>
      </w:pPr>
      <w:r>
        <w:rPr>
          <w:rFonts w:ascii="Proxima Nova" w:eastAsia="Proxima Nova" w:hAnsi="Proxima Nova" w:cs="Proxima Nova"/>
          <w:b/>
          <w:sz w:val="26"/>
          <w:szCs w:val="26"/>
        </w:rPr>
        <w:t xml:space="preserve">Sunflower Swing Speech Tournament </w:t>
      </w:r>
    </w:p>
    <w:p w:rsidR="00DA66D1" w:rsidRDefault="008450A8">
      <w:pPr>
        <w:spacing w:line="240" w:lineRule="auto"/>
        <w:jc w:val="center"/>
        <w:rPr>
          <w:rFonts w:ascii="Proxima Nova" w:eastAsia="Proxima Nova" w:hAnsi="Proxima Nova" w:cs="Proxima Nova"/>
          <w:sz w:val="26"/>
          <w:szCs w:val="26"/>
        </w:rPr>
      </w:pPr>
      <w:r>
        <w:rPr>
          <w:rFonts w:ascii="Proxima Nova" w:eastAsia="Proxima Nova" w:hAnsi="Proxima Nova" w:cs="Proxima Nova"/>
          <w:sz w:val="26"/>
          <w:szCs w:val="26"/>
        </w:rPr>
        <w:t>October 30 - November 3, 2023</w:t>
      </w:r>
    </w:p>
    <w:p w:rsidR="00DA66D1" w:rsidRDefault="008450A8">
      <w:pPr>
        <w:spacing w:line="240" w:lineRule="auto"/>
        <w:jc w:val="center"/>
        <w:rPr>
          <w:rFonts w:ascii="Proxima Nova" w:eastAsia="Proxima Nova" w:hAnsi="Proxima Nova" w:cs="Proxima Nova"/>
          <w:sz w:val="26"/>
          <w:szCs w:val="26"/>
        </w:rPr>
      </w:pPr>
      <w:r>
        <w:rPr>
          <w:rFonts w:ascii="Proxima Nova" w:eastAsia="Proxima Nova" w:hAnsi="Proxima Nova" w:cs="Proxima Nova"/>
          <w:sz w:val="26"/>
          <w:szCs w:val="26"/>
        </w:rPr>
        <w:t>Official Invite</w:t>
      </w:r>
    </w:p>
    <w:p w:rsidR="00DA66D1" w:rsidRDefault="00DA66D1">
      <w:pPr>
        <w:spacing w:line="240" w:lineRule="auto"/>
        <w:jc w:val="center"/>
        <w:rPr>
          <w:rFonts w:ascii="Proxima Nova" w:eastAsia="Proxima Nova" w:hAnsi="Proxima Nova" w:cs="Proxima Nova"/>
          <w:sz w:val="26"/>
          <w:szCs w:val="26"/>
        </w:rPr>
      </w:pPr>
    </w:p>
    <w:p w:rsidR="00DA66D1" w:rsidRDefault="008450A8">
      <w:pPr>
        <w:spacing w:line="240" w:lineRule="auto"/>
        <w:jc w:val="center"/>
        <w:rPr>
          <w:rFonts w:ascii="Proxima Nova" w:eastAsia="Proxima Nova" w:hAnsi="Proxima Nova" w:cs="Proxima Nova"/>
          <w:sz w:val="26"/>
          <w:szCs w:val="26"/>
        </w:rPr>
      </w:pPr>
      <w:r>
        <w:rPr>
          <w:rFonts w:ascii="Proxima Nova" w:eastAsia="Proxima Nova" w:hAnsi="Proxima Nova" w:cs="Proxima Nova"/>
          <w:sz w:val="26"/>
          <w:szCs w:val="26"/>
        </w:rPr>
        <w:t>The teams from Bethel College and Kansas State University invite you to attend the fourteenth annual Sunflower Swing. We look forward to a great competitive atmosphere again this year, with Bethel and K-State each hosting their respective Individual Events</w:t>
      </w:r>
      <w:r>
        <w:rPr>
          <w:rFonts w:ascii="Proxima Nova" w:eastAsia="Proxima Nova" w:hAnsi="Proxima Nova" w:cs="Proxima Nova"/>
          <w:sz w:val="26"/>
          <w:szCs w:val="26"/>
        </w:rPr>
        <w:t xml:space="preserve"> tournaments over the week of Oct. 30-Nov. 3 2023.</w:t>
      </w:r>
    </w:p>
    <w:p w:rsidR="00DA66D1" w:rsidRDefault="00DA66D1">
      <w:pPr>
        <w:spacing w:line="240" w:lineRule="auto"/>
        <w:jc w:val="center"/>
        <w:rPr>
          <w:rFonts w:ascii="Proxima Nova" w:eastAsia="Proxima Nova" w:hAnsi="Proxima Nova" w:cs="Proxima Nova"/>
          <w:sz w:val="26"/>
          <w:szCs w:val="26"/>
        </w:rPr>
      </w:pPr>
    </w:p>
    <w:p w:rsidR="00DA66D1" w:rsidRDefault="008450A8">
      <w:pPr>
        <w:spacing w:line="240" w:lineRule="auto"/>
        <w:jc w:val="center"/>
        <w:rPr>
          <w:rFonts w:ascii="Proxima Nova" w:eastAsia="Proxima Nova" w:hAnsi="Proxima Nova" w:cs="Proxima Nova"/>
          <w:sz w:val="26"/>
          <w:szCs w:val="26"/>
        </w:rPr>
      </w:pPr>
      <w:r>
        <w:rPr>
          <w:rFonts w:ascii="Proxima Nova" w:eastAsia="Proxima Nova" w:hAnsi="Proxima Nova" w:cs="Proxima Nova"/>
          <w:sz w:val="26"/>
          <w:szCs w:val="26"/>
        </w:rPr>
        <w:t>K- State will host an in-person tournament on their campus on November 4.</w:t>
      </w:r>
    </w:p>
    <w:p w:rsidR="00DA66D1" w:rsidRDefault="00DA66D1">
      <w:pPr>
        <w:spacing w:line="240" w:lineRule="auto"/>
        <w:jc w:val="center"/>
        <w:rPr>
          <w:rFonts w:ascii="Proxima Nova" w:eastAsia="Proxima Nova" w:hAnsi="Proxima Nova" w:cs="Proxima Nova"/>
          <w:sz w:val="26"/>
          <w:szCs w:val="26"/>
        </w:rPr>
      </w:pPr>
    </w:p>
    <w:p w:rsidR="00DA66D1" w:rsidRDefault="008450A8">
      <w:pPr>
        <w:spacing w:line="240" w:lineRule="auto"/>
        <w:jc w:val="center"/>
        <w:rPr>
          <w:rFonts w:ascii="Proxima Nova" w:eastAsia="Proxima Nova" w:hAnsi="Proxima Nova" w:cs="Proxima Nova"/>
          <w:sz w:val="26"/>
          <w:szCs w:val="26"/>
        </w:rPr>
      </w:pPr>
      <w:r>
        <w:rPr>
          <w:rFonts w:ascii="Proxima Nova" w:eastAsia="Proxima Nova" w:hAnsi="Proxima Nova" w:cs="Proxima Nova"/>
          <w:sz w:val="26"/>
          <w:szCs w:val="26"/>
        </w:rPr>
        <w:t xml:space="preserve">Bethel College will host an asynchronous/virtual tournament beginning October 30-November 3.  Please see the official invite for </w:t>
      </w:r>
      <w:r>
        <w:rPr>
          <w:rFonts w:ascii="Proxima Nova" w:eastAsia="Proxima Nova" w:hAnsi="Proxima Nova" w:cs="Proxima Nova"/>
          <w:sz w:val="26"/>
          <w:szCs w:val="26"/>
        </w:rPr>
        <w:t xml:space="preserve">the virtual asynchronous portion of the tournament below! </w:t>
      </w:r>
    </w:p>
    <w:p w:rsidR="00DA66D1" w:rsidRDefault="00DA66D1">
      <w:pPr>
        <w:spacing w:line="240" w:lineRule="auto"/>
        <w:jc w:val="center"/>
        <w:rPr>
          <w:rFonts w:ascii="Proxima Nova" w:eastAsia="Proxima Nova" w:hAnsi="Proxima Nova" w:cs="Proxima Nova"/>
          <w:sz w:val="26"/>
          <w:szCs w:val="26"/>
        </w:rPr>
      </w:pPr>
    </w:p>
    <w:p w:rsidR="00DA66D1" w:rsidRDefault="008450A8">
      <w:pPr>
        <w:spacing w:line="240" w:lineRule="auto"/>
        <w:jc w:val="center"/>
        <w:rPr>
          <w:rFonts w:ascii="Proxima Nova" w:eastAsia="Proxima Nova" w:hAnsi="Proxima Nova" w:cs="Proxima Nova"/>
          <w:sz w:val="26"/>
          <w:szCs w:val="26"/>
        </w:rPr>
      </w:pPr>
      <w:r>
        <w:rPr>
          <w:rFonts w:ascii="Proxima Nova" w:eastAsia="Proxima Nova" w:hAnsi="Proxima Nova" w:cs="Proxima Nova"/>
          <w:sz w:val="26"/>
          <w:szCs w:val="26"/>
        </w:rPr>
        <w:t>_______________________________________________________________</w:t>
      </w:r>
    </w:p>
    <w:p w:rsidR="00DA66D1" w:rsidRDefault="00DA66D1">
      <w:pPr>
        <w:spacing w:line="240" w:lineRule="auto"/>
        <w:rPr>
          <w:rFonts w:ascii="Proxima Nova" w:eastAsia="Proxima Nova" w:hAnsi="Proxima Nova" w:cs="Proxima Nova"/>
          <w:sz w:val="26"/>
          <w:szCs w:val="26"/>
        </w:rPr>
      </w:pPr>
    </w:p>
    <w:p w:rsidR="00DA66D1" w:rsidRDefault="008450A8">
      <w:pPr>
        <w:spacing w:before="240" w:after="240"/>
        <w:rPr>
          <w:rFonts w:ascii="Proxima Nova" w:eastAsia="Proxima Nova" w:hAnsi="Proxima Nova" w:cs="Proxima Nova"/>
          <w:sz w:val="26"/>
          <w:szCs w:val="26"/>
        </w:rPr>
      </w:pPr>
      <w:r>
        <w:rPr>
          <w:rFonts w:ascii="Proxima Nova" w:eastAsia="Proxima Nova" w:hAnsi="Proxima Nova" w:cs="Proxima Nova"/>
          <w:sz w:val="26"/>
          <w:szCs w:val="26"/>
        </w:rPr>
        <w:t xml:space="preserve">Hello Everyone! </w:t>
      </w:r>
    </w:p>
    <w:p w:rsidR="00DA66D1" w:rsidRDefault="008450A8">
      <w:pPr>
        <w:spacing w:before="240" w:after="240"/>
        <w:rPr>
          <w:rFonts w:ascii="Proxima Nova" w:eastAsia="Proxima Nova" w:hAnsi="Proxima Nova" w:cs="Proxima Nova"/>
          <w:sz w:val="26"/>
          <w:szCs w:val="26"/>
        </w:rPr>
      </w:pPr>
      <w:r>
        <w:rPr>
          <w:rFonts w:ascii="Proxima Nova" w:eastAsia="Proxima Nova" w:hAnsi="Proxima Nova" w:cs="Proxima Nova"/>
          <w:sz w:val="26"/>
          <w:szCs w:val="26"/>
        </w:rPr>
        <w:t xml:space="preserve">Hello everyone! Bethel College Forensics is excited to host you all for the asynchronous portion of the Sunflower </w:t>
      </w:r>
      <w:r>
        <w:rPr>
          <w:rFonts w:ascii="Proxima Nova" w:eastAsia="Proxima Nova" w:hAnsi="Proxima Nova" w:cs="Proxima Nova"/>
          <w:sz w:val="26"/>
          <w:szCs w:val="26"/>
        </w:rPr>
        <w:t>Swing! This tournament will take place asynchronously and virtually October 30 - November 3, 2023</w:t>
      </w:r>
    </w:p>
    <w:p w:rsidR="00DA66D1" w:rsidRDefault="008450A8">
      <w:pPr>
        <w:spacing w:before="240" w:after="240"/>
        <w:rPr>
          <w:rFonts w:ascii="Proxima Nova" w:eastAsia="Proxima Nova" w:hAnsi="Proxima Nova" w:cs="Proxima Nova"/>
          <w:sz w:val="26"/>
          <w:szCs w:val="26"/>
        </w:rPr>
      </w:pPr>
      <w:r>
        <w:rPr>
          <w:rFonts w:ascii="Proxima Nova" w:eastAsia="Proxima Nova" w:hAnsi="Proxima Nova" w:cs="Proxima Nova"/>
          <w:sz w:val="26"/>
          <w:szCs w:val="26"/>
        </w:rPr>
        <w:t xml:space="preserve">Entries and video links are due to Speechwire by Monday, OCT 30 by 7:00 p.m. CST. </w:t>
      </w:r>
    </w:p>
    <w:p w:rsidR="00DA66D1" w:rsidRDefault="008450A8">
      <w:pPr>
        <w:spacing w:before="240" w:after="240"/>
        <w:rPr>
          <w:rFonts w:ascii="Proxima Nova" w:eastAsia="Proxima Nova" w:hAnsi="Proxima Nova" w:cs="Proxima Nova"/>
          <w:sz w:val="26"/>
          <w:szCs w:val="26"/>
        </w:rPr>
      </w:pPr>
      <w:r>
        <w:rPr>
          <w:rFonts w:ascii="Proxima Nova" w:eastAsia="Proxima Nova" w:hAnsi="Proxima Nova" w:cs="Proxima Nova"/>
          <w:sz w:val="26"/>
          <w:szCs w:val="26"/>
        </w:rPr>
        <w:lastRenderedPageBreak/>
        <w:t>We hope you enjoy this half of the swing and If you have any questions or n</w:t>
      </w:r>
      <w:r>
        <w:rPr>
          <w:rFonts w:ascii="Proxima Nova" w:eastAsia="Proxima Nova" w:hAnsi="Proxima Nova" w:cs="Proxima Nova"/>
          <w:sz w:val="26"/>
          <w:szCs w:val="26"/>
        </w:rPr>
        <w:t xml:space="preserve">eed additional information please contact the tournament director, Dr. Cristy Dougherty, </w:t>
      </w:r>
    </w:p>
    <w:p w:rsidR="00DA66D1" w:rsidRDefault="008450A8">
      <w:pPr>
        <w:rPr>
          <w:rFonts w:ascii="Proxima Nova" w:eastAsia="Proxima Nova" w:hAnsi="Proxima Nova" w:cs="Proxima Nova"/>
          <w:sz w:val="26"/>
          <w:szCs w:val="26"/>
        </w:rPr>
      </w:pPr>
      <w:r>
        <w:rPr>
          <w:rFonts w:ascii="Proxima Nova" w:eastAsia="Proxima Nova" w:hAnsi="Proxima Nova" w:cs="Proxima Nova"/>
          <w:sz w:val="26"/>
          <w:szCs w:val="26"/>
        </w:rPr>
        <w:t>Best,</w:t>
      </w:r>
    </w:p>
    <w:p w:rsidR="00DA66D1" w:rsidRDefault="008450A8">
      <w:pPr>
        <w:rPr>
          <w:rFonts w:ascii="Proxima Nova" w:eastAsia="Proxima Nova" w:hAnsi="Proxima Nova" w:cs="Proxima Nova"/>
          <w:sz w:val="26"/>
          <w:szCs w:val="26"/>
        </w:rPr>
      </w:pPr>
      <w:r>
        <w:rPr>
          <w:rFonts w:ascii="Proxima Nova" w:eastAsia="Proxima Nova" w:hAnsi="Proxima Nova" w:cs="Proxima Nova"/>
          <w:sz w:val="26"/>
          <w:szCs w:val="26"/>
        </w:rPr>
        <w:t xml:space="preserve">Cristy Dougherty                  </w:t>
      </w:r>
      <w:r>
        <w:rPr>
          <w:rFonts w:ascii="Proxima Nova" w:eastAsia="Proxima Nova" w:hAnsi="Proxima Nova" w:cs="Proxima Nova"/>
          <w:sz w:val="26"/>
          <w:szCs w:val="26"/>
        </w:rPr>
        <w:tab/>
        <w:t xml:space="preserve">                        </w:t>
      </w:r>
      <w:r>
        <w:rPr>
          <w:rFonts w:ascii="Proxima Nova" w:eastAsia="Proxima Nova" w:hAnsi="Proxima Nova" w:cs="Proxima Nova"/>
          <w:sz w:val="26"/>
          <w:szCs w:val="26"/>
        </w:rPr>
        <w:tab/>
        <w:t xml:space="preserve">      </w:t>
      </w:r>
      <w:r>
        <w:rPr>
          <w:rFonts w:ascii="Proxima Nova" w:eastAsia="Proxima Nova" w:hAnsi="Proxima Nova" w:cs="Proxima Nova"/>
          <w:sz w:val="26"/>
          <w:szCs w:val="26"/>
        </w:rPr>
        <w:tab/>
      </w:r>
    </w:p>
    <w:p w:rsidR="00DA66D1" w:rsidRDefault="008450A8">
      <w:pPr>
        <w:rPr>
          <w:rFonts w:ascii="Proxima Nova" w:eastAsia="Proxima Nova" w:hAnsi="Proxima Nova" w:cs="Proxima Nova"/>
          <w:sz w:val="26"/>
          <w:szCs w:val="26"/>
        </w:rPr>
      </w:pPr>
      <w:r>
        <w:rPr>
          <w:rFonts w:ascii="Proxima Nova" w:eastAsia="Proxima Nova" w:hAnsi="Proxima Nova" w:cs="Proxima Nova"/>
          <w:sz w:val="26"/>
          <w:szCs w:val="26"/>
        </w:rPr>
        <w:t xml:space="preserve">Director of Forensics            </w:t>
      </w:r>
      <w:r>
        <w:rPr>
          <w:rFonts w:ascii="Proxima Nova" w:eastAsia="Proxima Nova" w:hAnsi="Proxima Nova" w:cs="Proxima Nova"/>
          <w:sz w:val="26"/>
          <w:szCs w:val="26"/>
        </w:rPr>
        <w:tab/>
        <w:t xml:space="preserve">       </w:t>
      </w:r>
      <w:r>
        <w:rPr>
          <w:rFonts w:ascii="Proxima Nova" w:eastAsia="Proxima Nova" w:hAnsi="Proxima Nova" w:cs="Proxima Nova"/>
          <w:sz w:val="26"/>
          <w:szCs w:val="26"/>
        </w:rPr>
        <w:tab/>
      </w:r>
    </w:p>
    <w:p w:rsidR="00DA66D1" w:rsidRDefault="008450A8">
      <w:pPr>
        <w:rPr>
          <w:rFonts w:ascii="Proxima Nova" w:eastAsia="Proxima Nova" w:hAnsi="Proxima Nova" w:cs="Proxima Nova"/>
          <w:sz w:val="26"/>
          <w:szCs w:val="26"/>
        </w:rPr>
      </w:pPr>
      <w:r>
        <w:rPr>
          <w:rFonts w:ascii="Proxima Nova" w:eastAsia="Proxima Nova" w:hAnsi="Proxima Nova" w:cs="Proxima Nova"/>
          <w:sz w:val="26"/>
          <w:szCs w:val="26"/>
        </w:rPr>
        <w:t xml:space="preserve">Bethel College          </w:t>
      </w:r>
      <w:r>
        <w:rPr>
          <w:rFonts w:ascii="Proxima Nova" w:eastAsia="Proxima Nova" w:hAnsi="Proxima Nova" w:cs="Proxima Nova"/>
          <w:sz w:val="26"/>
          <w:szCs w:val="26"/>
        </w:rPr>
        <w:tab/>
        <w:t xml:space="preserve">        </w:t>
      </w:r>
      <w:r>
        <w:rPr>
          <w:rFonts w:ascii="Proxima Nova" w:eastAsia="Proxima Nova" w:hAnsi="Proxima Nova" w:cs="Proxima Nova"/>
          <w:sz w:val="26"/>
          <w:szCs w:val="26"/>
        </w:rPr>
        <w:tab/>
        <w:t xml:space="preserve">               </w:t>
      </w:r>
      <w:r>
        <w:rPr>
          <w:rFonts w:ascii="Proxima Nova" w:eastAsia="Proxima Nova" w:hAnsi="Proxima Nova" w:cs="Proxima Nova"/>
          <w:sz w:val="26"/>
          <w:szCs w:val="26"/>
        </w:rPr>
        <w:t xml:space="preserve">     </w:t>
      </w:r>
      <w:r>
        <w:rPr>
          <w:rFonts w:ascii="Proxima Nova" w:eastAsia="Proxima Nova" w:hAnsi="Proxima Nova" w:cs="Proxima Nova"/>
          <w:sz w:val="26"/>
          <w:szCs w:val="26"/>
        </w:rPr>
        <w:tab/>
      </w:r>
    </w:p>
    <w:p w:rsidR="00DA66D1" w:rsidRDefault="008450A8">
      <w:pPr>
        <w:rPr>
          <w:rFonts w:ascii="Proxima Nova" w:eastAsia="Proxima Nova" w:hAnsi="Proxima Nova" w:cs="Proxima Nova"/>
          <w:sz w:val="26"/>
          <w:szCs w:val="26"/>
        </w:rPr>
      </w:pPr>
      <w:r>
        <w:rPr>
          <w:rFonts w:ascii="Proxima Nova" w:eastAsia="Proxima Nova" w:hAnsi="Proxima Nova" w:cs="Proxima Nova"/>
          <w:sz w:val="26"/>
          <w:szCs w:val="26"/>
        </w:rPr>
        <w:t xml:space="preserve">cadougherty@bethelks.edu  </w:t>
      </w:r>
    </w:p>
    <w:p w:rsidR="00DA66D1" w:rsidRDefault="008450A8">
      <w:pPr>
        <w:rPr>
          <w:rFonts w:ascii="Proxima Nova" w:eastAsia="Proxima Nova" w:hAnsi="Proxima Nova" w:cs="Proxima Nova"/>
          <w:b/>
          <w:sz w:val="26"/>
          <w:szCs w:val="26"/>
        </w:rPr>
      </w:pPr>
      <w:r>
        <w:rPr>
          <w:rFonts w:ascii="Proxima Nova" w:eastAsia="Proxima Nova" w:hAnsi="Proxima Nova" w:cs="Proxima Nova"/>
          <w:sz w:val="26"/>
          <w:szCs w:val="26"/>
        </w:rPr>
        <w:t>7632275869</w:t>
      </w:r>
    </w:p>
    <w:p w:rsidR="00DA66D1" w:rsidRDefault="008450A8">
      <w:pPr>
        <w:spacing w:line="240" w:lineRule="auto"/>
        <w:jc w:val="center"/>
        <w:rPr>
          <w:rFonts w:ascii="Proxima Nova" w:eastAsia="Proxima Nova" w:hAnsi="Proxima Nova" w:cs="Proxima Nova"/>
          <w:b/>
          <w:sz w:val="26"/>
          <w:szCs w:val="26"/>
        </w:rPr>
      </w:pPr>
      <w:r>
        <w:rPr>
          <w:rFonts w:ascii="Proxima Nova" w:eastAsia="Proxima Nova" w:hAnsi="Proxima Nova" w:cs="Proxima Nova"/>
          <w:b/>
          <w:sz w:val="26"/>
          <w:szCs w:val="26"/>
        </w:rPr>
        <w:t xml:space="preserve">Sunflower Swing Speech Tournament Details </w:t>
      </w:r>
    </w:p>
    <w:p w:rsidR="00DA66D1" w:rsidRDefault="008450A8">
      <w:pPr>
        <w:spacing w:line="240" w:lineRule="auto"/>
        <w:jc w:val="center"/>
        <w:rPr>
          <w:rFonts w:ascii="Proxima Nova" w:eastAsia="Proxima Nova" w:hAnsi="Proxima Nova" w:cs="Proxima Nova"/>
          <w:b/>
          <w:sz w:val="26"/>
          <w:szCs w:val="26"/>
        </w:rPr>
      </w:pPr>
      <w:r>
        <w:rPr>
          <w:rFonts w:ascii="Proxima Nova" w:eastAsia="Proxima Nova" w:hAnsi="Proxima Nova" w:cs="Proxima Nova"/>
          <w:b/>
          <w:sz w:val="26"/>
          <w:szCs w:val="26"/>
        </w:rPr>
        <w:t>(Virtual/Asynchronous Portion)</w:t>
      </w:r>
    </w:p>
    <w:p w:rsidR="00DA66D1" w:rsidRDefault="008450A8">
      <w:pPr>
        <w:spacing w:before="240" w:after="240"/>
        <w:rPr>
          <w:rFonts w:ascii="Proxima Nova" w:eastAsia="Proxima Nova" w:hAnsi="Proxima Nova" w:cs="Proxima Nova"/>
          <w:i/>
          <w:sz w:val="26"/>
          <w:szCs w:val="26"/>
          <w:u w:val="single"/>
        </w:rPr>
      </w:pPr>
      <w:r>
        <w:rPr>
          <w:rFonts w:ascii="Proxima Nova" w:eastAsia="Proxima Nova" w:hAnsi="Proxima Nova" w:cs="Proxima Nova"/>
          <w:i/>
          <w:sz w:val="26"/>
          <w:szCs w:val="26"/>
          <w:u w:val="single"/>
        </w:rPr>
        <w:t>Events and Format</w:t>
      </w:r>
    </w:p>
    <w:p w:rsidR="00DA66D1" w:rsidRDefault="008450A8">
      <w:pPr>
        <w:spacing w:before="240" w:after="240"/>
        <w:rPr>
          <w:rFonts w:ascii="Proxima Nova" w:eastAsia="Proxima Nova" w:hAnsi="Proxima Nova" w:cs="Proxima Nova"/>
          <w:sz w:val="26"/>
          <w:szCs w:val="26"/>
        </w:rPr>
      </w:pPr>
      <w:r>
        <w:rPr>
          <w:rFonts w:ascii="Proxima Nova" w:eastAsia="Proxima Nova" w:hAnsi="Proxima Nova" w:cs="Proxima Nova"/>
          <w:sz w:val="26"/>
          <w:szCs w:val="26"/>
        </w:rPr>
        <w:t>Tournaments will be fully asynchronous, including finals</w:t>
      </w:r>
    </w:p>
    <w:p w:rsidR="00DA66D1" w:rsidRDefault="008450A8">
      <w:pPr>
        <w:spacing w:before="240" w:after="240"/>
        <w:rPr>
          <w:rFonts w:ascii="Proxima Nova" w:eastAsia="Proxima Nova" w:hAnsi="Proxima Nova" w:cs="Proxima Nova"/>
          <w:sz w:val="26"/>
          <w:szCs w:val="26"/>
        </w:rPr>
      </w:pPr>
      <w:r>
        <w:rPr>
          <w:rFonts w:ascii="Proxima Nova" w:eastAsia="Proxima Nova" w:hAnsi="Proxima Nova" w:cs="Proxima Nova"/>
          <w:sz w:val="26"/>
          <w:szCs w:val="26"/>
        </w:rPr>
        <w:t>All 11 categories will be offered and AFA rules will be followed in all events.</w:t>
      </w:r>
    </w:p>
    <w:p w:rsidR="00DA66D1" w:rsidRDefault="008450A8">
      <w:pPr>
        <w:spacing w:before="240" w:after="240"/>
        <w:rPr>
          <w:rFonts w:ascii="Proxima Nova" w:eastAsia="Proxima Nova" w:hAnsi="Proxima Nova" w:cs="Proxima Nova"/>
          <w:sz w:val="26"/>
          <w:szCs w:val="26"/>
        </w:rPr>
      </w:pPr>
      <w:r>
        <w:rPr>
          <w:rFonts w:ascii="Proxima Nova" w:eastAsia="Proxima Nova" w:hAnsi="Proxima Nova" w:cs="Proxima Nova"/>
          <w:sz w:val="26"/>
          <w:szCs w:val="26"/>
        </w:rPr>
        <w:t>There is no limit to the amount of entries a team may enter in a tournament and there is no limit to the number of events a student competes in. However,  students may only com</w:t>
      </w:r>
      <w:r>
        <w:rPr>
          <w:rFonts w:ascii="Proxima Nova" w:eastAsia="Proxima Nova" w:hAnsi="Proxima Nova" w:cs="Proxima Nova"/>
          <w:sz w:val="26"/>
          <w:szCs w:val="26"/>
        </w:rPr>
        <w:t>pete once in each category.</w:t>
      </w:r>
    </w:p>
    <w:p w:rsidR="00DA66D1" w:rsidRDefault="008450A8">
      <w:pPr>
        <w:spacing w:before="240" w:after="240"/>
        <w:rPr>
          <w:rFonts w:ascii="Proxima Nova" w:eastAsia="Proxima Nova" w:hAnsi="Proxima Nova" w:cs="Proxima Nova"/>
          <w:sz w:val="26"/>
          <w:szCs w:val="26"/>
        </w:rPr>
      </w:pPr>
      <w:r>
        <w:rPr>
          <w:rFonts w:ascii="Proxima Nova" w:eastAsia="Proxima Nova" w:hAnsi="Proxima Nova" w:cs="Proxima Nova"/>
          <w:sz w:val="26"/>
          <w:szCs w:val="26"/>
        </w:rPr>
        <w:t>All competitors in individual events compete in open division. All events with 8 or more competitors will have a final round. Events with more than 35 competitors will have a semifinal round. Two preliminary rounds of competitio</w:t>
      </w:r>
      <w:r>
        <w:rPr>
          <w:rFonts w:ascii="Proxima Nova" w:eastAsia="Proxima Nova" w:hAnsi="Proxima Nova" w:cs="Proxima Nova"/>
          <w:sz w:val="26"/>
          <w:szCs w:val="26"/>
        </w:rPr>
        <w:t>n in all eleven</w:t>
      </w:r>
    </w:p>
    <w:p w:rsidR="00DA66D1" w:rsidRDefault="008450A8">
      <w:pPr>
        <w:spacing w:before="240" w:after="240"/>
        <w:rPr>
          <w:rFonts w:ascii="Proxima Nova" w:eastAsia="Proxima Nova" w:hAnsi="Proxima Nova" w:cs="Proxima Nova"/>
          <w:i/>
          <w:sz w:val="26"/>
          <w:szCs w:val="26"/>
          <w:u w:val="single"/>
        </w:rPr>
      </w:pPr>
      <w:r>
        <w:rPr>
          <w:rFonts w:ascii="Proxima Nova" w:eastAsia="Proxima Nova" w:hAnsi="Proxima Nova" w:cs="Proxima Nova"/>
          <w:i/>
          <w:sz w:val="26"/>
          <w:szCs w:val="26"/>
          <w:u w:val="single"/>
        </w:rPr>
        <w:t>Entry Fees and Judges</w:t>
      </w:r>
    </w:p>
    <w:p w:rsidR="00DA66D1" w:rsidRDefault="008450A8">
      <w:pPr>
        <w:spacing w:before="240" w:after="240"/>
        <w:rPr>
          <w:rFonts w:ascii="Proxima Nova" w:eastAsia="Proxima Nova" w:hAnsi="Proxima Nova" w:cs="Proxima Nova"/>
          <w:sz w:val="26"/>
          <w:szCs w:val="26"/>
        </w:rPr>
      </w:pPr>
      <w:r>
        <w:rPr>
          <w:rFonts w:ascii="Proxima Nova" w:eastAsia="Proxima Nova" w:hAnsi="Proxima Nova" w:cs="Proxima Nova"/>
          <w:sz w:val="26"/>
          <w:szCs w:val="26"/>
        </w:rPr>
        <w:t>Entry fees will be $8.00 per entry per tournament. Each school should provide one judge for every six entries. Uncovered entries will cost $15.00 per entry in one tournament in addition to the entry fee.</w:t>
      </w:r>
    </w:p>
    <w:p w:rsidR="00DA66D1" w:rsidRDefault="008450A8">
      <w:pPr>
        <w:spacing w:before="240" w:after="240"/>
        <w:rPr>
          <w:rFonts w:ascii="Proxima Nova" w:eastAsia="Proxima Nova" w:hAnsi="Proxima Nova" w:cs="Proxima Nova"/>
          <w:sz w:val="26"/>
          <w:szCs w:val="26"/>
        </w:rPr>
      </w:pPr>
      <w:r>
        <w:rPr>
          <w:rFonts w:ascii="Proxima Nova" w:eastAsia="Proxima Nova" w:hAnsi="Proxima Nova" w:cs="Proxima Nova"/>
          <w:sz w:val="26"/>
          <w:szCs w:val="26"/>
        </w:rPr>
        <w:t>Any judge drop</w:t>
      </w:r>
      <w:r>
        <w:rPr>
          <w:rFonts w:ascii="Proxima Nova" w:eastAsia="Proxima Nova" w:hAnsi="Proxima Nova" w:cs="Proxima Nova"/>
          <w:sz w:val="26"/>
          <w:szCs w:val="26"/>
        </w:rPr>
        <w:t xml:space="preserve">s made after 5:00 p.m. (CST) on Monday, OCT 30 by 7:00 p.m. CST will be charged a $50 fee. </w:t>
      </w:r>
    </w:p>
    <w:p w:rsidR="00DA66D1" w:rsidRDefault="008450A8">
      <w:pPr>
        <w:spacing w:before="240" w:after="240"/>
        <w:rPr>
          <w:rFonts w:ascii="Proxima Nova" w:eastAsia="Proxima Nova" w:hAnsi="Proxima Nova" w:cs="Proxima Nova"/>
          <w:sz w:val="26"/>
          <w:szCs w:val="26"/>
        </w:rPr>
      </w:pPr>
      <w:r>
        <w:rPr>
          <w:rFonts w:ascii="Proxima Nova" w:eastAsia="Proxima Nova" w:hAnsi="Proxima Nova" w:cs="Proxima Nova"/>
          <w:sz w:val="26"/>
          <w:szCs w:val="26"/>
        </w:rPr>
        <w:t>Entries and video links must be submitted to Speechwire by Monday, OCT 30 by 7:00 p.m. CST. by 5:00pm CST. Any entries dropped after the deadline will be assessed t</w:t>
      </w:r>
      <w:r>
        <w:rPr>
          <w:rFonts w:ascii="Proxima Nova" w:eastAsia="Proxima Nova" w:hAnsi="Proxima Nova" w:cs="Proxima Nova"/>
          <w:sz w:val="26"/>
          <w:szCs w:val="26"/>
        </w:rPr>
        <w:t xml:space="preserve">he original fee plus a $10.00 per entry nuisance fee. </w:t>
      </w:r>
    </w:p>
    <w:p w:rsidR="00DA66D1" w:rsidRDefault="008450A8">
      <w:pPr>
        <w:spacing w:before="240" w:after="240"/>
        <w:rPr>
          <w:rFonts w:ascii="Proxima Nova" w:eastAsia="Proxima Nova" w:hAnsi="Proxima Nova" w:cs="Proxima Nova"/>
          <w:sz w:val="26"/>
          <w:szCs w:val="26"/>
        </w:rPr>
      </w:pPr>
      <w:r>
        <w:rPr>
          <w:rFonts w:ascii="Proxima Nova" w:eastAsia="Proxima Nova" w:hAnsi="Proxima Nova" w:cs="Proxima Nova"/>
          <w:sz w:val="26"/>
          <w:szCs w:val="26"/>
        </w:rPr>
        <w:lastRenderedPageBreak/>
        <w:t>Entry Fees will be assessed by 3:00 p.m. CST on Monday, OCT 30 by 10 p.m. CST</w:t>
      </w:r>
    </w:p>
    <w:p w:rsidR="00DA66D1" w:rsidRDefault="008450A8">
      <w:pPr>
        <w:spacing w:before="240" w:after="240"/>
        <w:rPr>
          <w:rFonts w:ascii="Proxima Nova" w:eastAsia="Proxima Nova" w:hAnsi="Proxima Nova" w:cs="Proxima Nova"/>
          <w:sz w:val="26"/>
          <w:szCs w:val="26"/>
        </w:rPr>
      </w:pPr>
      <w:r>
        <w:rPr>
          <w:rFonts w:ascii="Proxima Nova" w:eastAsia="Proxima Nova" w:hAnsi="Proxima Nova" w:cs="Proxima Nova"/>
          <w:sz w:val="26"/>
          <w:szCs w:val="26"/>
        </w:rPr>
        <w:t xml:space="preserve">No additional entries will be accepted after the deadline. Entry changes can be made on SpeechWire, or if changes can no longer be made online, please contact Cristy Doughertgy by phone or email. </w:t>
      </w:r>
    </w:p>
    <w:p w:rsidR="00DA66D1" w:rsidRDefault="008450A8">
      <w:pPr>
        <w:spacing w:before="240" w:after="240"/>
        <w:rPr>
          <w:rFonts w:ascii="Proxima Nova" w:eastAsia="Proxima Nova" w:hAnsi="Proxima Nova" w:cs="Proxima Nova"/>
          <w:sz w:val="26"/>
          <w:szCs w:val="26"/>
        </w:rPr>
      </w:pPr>
      <w:r>
        <w:rPr>
          <w:rFonts w:ascii="Proxima Nova" w:eastAsia="Proxima Nova" w:hAnsi="Proxima Nova" w:cs="Proxima Nova"/>
          <w:i/>
          <w:sz w:val="26"/>
          <w:szCs w:val="26"/>
          <w:u w:val="single"/>
        </w:rPr>
        <w:t>Payment</w:t>
      </w:r>
    </w:p>
    <w:p w:rsidR="00DA66D1" w:rsidRDefault="008450A8">
      <w:pPr>
        <w:spacing w:before="240" w:after="240"/>
        <w:rPr>
          <w:rFonts w:ascii="Proxima Nova" w:eastAsia="Proxima Nova" w:hAnsi="Proxima Nova" w:cs="Proxima Nova"/>
          <w:sz w:val="26"/>
          <w:szCs w:val="26"/>
        </w:rPr>
      </w:pPr>
      <w:r>
        <w:rPr>
          <w:rFonts w:ascii="Proxima Nova" w:eastAsia="Proxima Nova" w:hAnsi="Proxima Nova" w:cs="Proxima Nova"/>
          <w:sz w:val="26"/>
          <w:szCs w:val="26"/>
        </w:rPr>
        <w:t>Bethel College will accept checks. Have checks made</w:t>
      </w:r>
      <w:r>
        <w:rPr>
          <w:rFonts w:ascii="Proxima Nova" w:eastAsia="Proxima Nova" w:hAnsi="Proxima Nova" w:cs="Proxima Nova"/>
          <w:sz w:val="26"/>
          <w:szCs w:val="26"/>
        </w:rPr>
        <w:t xml:space="preserve"> out to: Bethel College and please include "Forensics" on the memo line. Any checks sent in the mail should be sent to the following address: </w:t>
      </w:r>
    </w:p>
    <w:p w:rsidR="00DA66D1" w:rsidRDefault="008450A8">
      <w:pPr>
        <w:spacing w:line="240" w:lineRule="auto"/>
        <w:rPr>
          <w:rFonts w:ascii="Proxima Nova" w:eastAsia="Proxima Nova" w:hAnsi="Proxima Nova" w:cs="Proxima Nova"/>
          <w:sz w:val="26"/>
          <w:szCs w:val="26"/>
        </w:rPr>
      </w:pPr>
      <w:r>
        <w:rPr>
          <w:rFonts w:ascii="Proxima Nova" w:eastAsia="Proxima Nova" w:hAnsi="Proxima Nova" w:cs="Proxima Nova"/>
          <w:sz w:val="26"/>
          <w:szCs w:val="26"/>
        </w:rPr>
        <w:t>Attn: Cristy Dougherty</w:t>
      </w:r>
    </w:p>
    <w:p w:rsidR="00DA66D1" w:rsidRDefault="008450A8">
      <w:pPr>
        <w:spacing w:line="240" w:lineRule="auto"/>
        <w:rPr>
          <w:rFonts w:ascii="Proxima Nova" w:eastAsia="Proxima Nova" w:hAnsi="Proxima Nova" w:cs="Proxima Nova"/>
          <w:sz w:val="26"/>
          <w:szCs w:val="26"/>
        </w:rPr>
      </w:pPr>
      <w:r>
        <w:rPr>
          <w:rFonts w:ascii="Proxima Nova" w:eastAsia="Proxima Nova" w:hAnsi="Proxima Nova" w:cs="Proxima Nova"/>
          <w:sz w:val="26"/>
          <w:szCs w:val="26"/>
        </w:rPr>
        <w:t>300 East 27th St.</w:t>
      </w:r>
    </w:p>
    <w:p w:rsidR="00DA66D1" w:rsidRDefault="008450A8">
      <w:pPr>
        <w:spacing w:line="240" w:lineRule="auto"/>
        <w:rPr>
          <w:rFonts w:ascii="Proxima Nova" w:eastAsia="Proxima Nova" w:hAnsi="Proxima Nova" w:cs="Proxima Nova"/>
          <w:b/>
          <w:sz w:val="26"/>
          <w:szCs w:val="26"/>
        </w:rPr>
      </w:pPr>
      <w:r>
        <w:rPr>
          <w:rFonts w:ascii="Proxima Nova" w:eastAsia="Proxima Nova" w:hAnsi="Proxima Nova" w:cs="Proxima Nova"/>
          <w:sz w:val="26"/>
          <w:szCs w:val="26"/>
        </w:rPr>
        <w:t>North Newton, KS  67117</w:t>
      </w:r>
    </w:p>
    <w:p w:rsidR="00DA66D1" w:rsidRDefault="00DA66D1">
      <w:pPr>
        <w:spacing w:line="240" w:lineRule="auto"/>
        <w:rPr>
          <w:rFonts w:ascii="Proxima Nova" w:eastAsia="Proxima Nova" w:hAnsi="Proxima Nova" w:cs="Proxima Nova"/>
          <w:b/>
          <w:sz w:val="26"/>
          <w:szCs w:val="26"/>
        </w:rPr>
      </w:pPr>
    </w:p>
    <w:p w:rsidR="00DA66D1" w:rsidRDefault="008450A8">
      <w:pPr>
        <w:spacing w:before="100"/>
        <w:ind w:firstLine="20"/>
        <w:rPr>
          <w:rFonts w:ascii="Proxima Nova" w:eastAsia="Proxima Nova" w:hAnsi="Proxima Nova" w:cs="Proxima Nova"/>
          <w:i/>
          <w:sz w:val="26"/>
          <w:szCs w:val="26"/>
          <w:u w:val="single"/>
        </w:rPr>
      </w:pPr>
      <w:r>
        <w:rPr>
          <w:rFonts w:ascii="Proxima Nova" w:eastAsia="Proxima Nova" w:hAnsi="Proxima Nova" w:cs="Proxima Nova"/>
          <w:i/>
          <w:sz w:val="26"/>
          <w:szCs w:val="26"/>
          <w:u w:val="single"/>
        </w:rPr>
        <w:t>Tabulation</w:t>
      </w:r>
    </w:p>
    <w:p w:rsidR="00DA66D1" w:rsidRDefault="008450A8">
      <w:pPr>
        <w:spacing w:before="100"/>
        <w:ind w:firstLine="20"/>
        <w:rPr>
          <w:rFonts w:ascii="Proxima Nova" w:eastAsia="Proxima Nova" w:hAnsi="Proxima Nova" w:cs="Proxima Nova"/>
          <w:sz w:val="26"/>
          <w:szCs w:val="26"/>
        </w:rPr>
      </w:pPr>
      <w:r>
        <w:rPr>
          <w:rFonts w:ascii="Proxima Nova" w:eastAsia="Proxima Nova" w:hAnsi="Proxima Nova" w:cs="Proxima Nova"/>
          <w:sz w:val="26"/>
          <w:szCs w:val="26"/>
        </w:rPr>
        <w:t>Team points will be awarded accordin</w:t>
      </w:r>
      <w:r>
        <w:rPr>
          <w:rFonts w:ascii="Proxima Nova" w:eastAsia="Proxima Nova" w:hAnsi="Proxima Nova" w:cs="Proxima Nova"/>
          <w:sz w:val="26"/>
          <w:szCs w:val="26"/>
        </w:rPr>
        <w:t>g to students’ placements in final rounds (10 points for first place, 8 points for second place, 6 points for third place, 4 points for fourth place, 2 points for fifth place, and 1 point for sixth place or lower). Individual sweepstakes points will mirror</w:t>
      </w:r>
      <w:r>
        <w:rPr>
          <w:rFonts w:ascii="Proxima Nova" w:eastAsia="Proxima Nova" w:hAnsi="Proxima Nova" w:cs="Proxima Nova"/>
          <w:sz w:val="26"/>
          <w:szCs w:val="26"/>
        </w:rPr>
        <w:t xml:space="preserve"> the system for determining team sweepstakes points.</w:t>
      </w:r>
    </w:p>
    <w:p w:rsidR="00DA66D1" w:rsidRDefault="00DA66D1">
      <w:pPr>
        <w:spacing w:before="100"/>
        <w:ind w:firstLine="20"/>
        <w:rPr>
          <w:rFonts w:ascii="Proxima Nova" w:eastAsia="Proxima Nova" w:hAnsi="Proxima Nova" w:cs="Proxima Nova"/>
          <w:i/>
          <w:sz w:val="26"/>
          <w:szCs w:val="26"/>
          <w:u w:val="single"/>
        </w:rPr>
      </w:pPr>
    </w:p>
    <w:p w:rsidR="00DA66D1" w:rsidRDefault="008450A8">
      <w:pPr>
        <w:spacing w:before="100"/>
        <w:ind w:firstLine="20"/>
        <w:rPr>
          <w:rFonts w:ascii="Proxima Nova" w:eastAsia="Proxima Nova" w:hAnsi="Proxima Nova" w:cs="Proxima Nova"/>
          <w:sz w:val="26"/>
          <w:szCs w:val="26"/>
        </w:rPr>
      </w:pPr>
      <w:r>
        <w:rPr>
          <w:rFonts w:ascii="Proxima Nova" w:eastAsia="Proxima Nova" w:hAnsi="Proxima Nova" w:cs="Proxima Nova"/>
          <w:sz w:val="26"/>
          <w:szCs w:val="26"/>
        </w:rPr>
        <w:t>Ties will be broken in the following manner: Speaker points will be used to determine who advances to a final round. Ties in both preliminary rank and rate mean that all tied contestants will advance so</w:t>
      </w:r>
      <w:r>
        <w:rPr>
          <w:rFonts w:ascii="Proxima Nova" w:eastAsia="Proxima Nova" w:hAnsi="Proxima Nova" w:cs="Proxima Nova"/>
          <w:sz w:val="26"/>
          <w:szCs w:val="26"/>
        </w:rPr>
        <w:t xml:space="preserve"> long as the events are tied for fifth seed or better. Ties in final rounds will be broken by judge’s preference followed by speaker points. Ties in team points and individual sweepstakes will be broken on number of finals followed by number of firsts, sec</w:t>
      </w:r>
      <w:r>
        <w:rPr>
          <w:rFonts w:ascii="Proxima Nova" w:eastAsia="Proxima Nova" w:hAnsi="Proxima Nova" w:cs="Proxima Nova"/>
          <w:sz w:val="26"/>
          <w:szCs w:val="26"/>
        </w:rPr>
        <w:t>onds, thirds, etc earned in final rounds.</w:t>
      </w:r>
    </w:p>
    <w:p w:rsidR="00DA66D1" w:rsidRDefault="00DA66D1">
      <w:pPr>
        <w:spacing w:before="100"/>
        <w:ind w:firstLine="20"/>
        <w:rPr>
          <w:rFonts w:ascii="Proxima Nova" w:eastAsia="Proxima Nova" w:hAnsi="Proxima Nova" w:cs="Proxima Nova"/>
          <w:sz w:val="26"/>
          <w:szCs w:val="26"/>
        </w:rPr>
      </w:pPr>
    </w:p>
    <w:p w:rsidR="00DA66D1" w:rsidRDefault="008450A8">
      <w:pPr>
        <w:spacing w:before="100"/>
        <w:ind w:firstLine="20"/>
        <w:rPr>
          <w:rFonts w:ascii="Proxima Nova" w:eastAsia="Proxima Nova" w:hAnsi="Proxima Nova" w:cs="Proxima Nova"/>
          <w:i/>
          <w:sz w:val="26"/>
          <w:szCs w:val="26"/>
          <w:u w:val="single"/>
        </w:rPr>
      </w:pPr>
      <w:r>
        <w:rPr>
          <w:rFonts w:ascii="Proxima Nova" w:eastAsia="Proxima Nova" w:hAnsi="Proxima Nova" w:cs="Proxima Nova"/>
          <w:i/>
          <w:sz w:val="26"/>
          <w:szCs w:val="26"/>
          <w:u w:val="single"/>
        </w:rPr>
        <w:t>Awards</w:t>
      </w:r>
    </w:p>
    <w:p w:rsidR="00DA66D1" w:rsidRDefault="008450A8">
      <w:pPr>
        <w:spacing w:before="100"/>
        <w:rPr>
          <w:rFonts w:ascii="Proxima Nova" w:eastAsia="Proxima Nova" w:hAnsi="Proxima Nova" w:cs="Proxima Nova"/>
          <w:sz w:val="26"/>
          <w:szCs w:val="26"/>
        </w:rPr>
      </w:pPr>
      <w:r>
        <w:rPr>
          <w:rFonts w:ascii="Proxima Nova" w:eastAsia="Proxima Nova" w:hAnsi="Proxima Nova" w:cs="Proxima Nova"/>
          <w:sz w:val="26"/>
          <w:szCs w:val="26"/>
        </w:rPr>
        <w:t xml:space="preserve">Bethel will present sweepstakes awards to the top three schools, awards to the top six finishers in each Individual Event, and awards to the top three individuals </w:t>
      </w:r>
      <w:r>
        <w:rPr>
          <w:rFonts w:ascii="Proxima Nova" w:eastAsia="Proxima Nova" w:hAnsi="Proxima Nova" w:cs="Proxima Nova"/>
          <w:sz w:val="26"/>
          <w:szCs w:val="26"/>
        </w:rPr>
        <w:lastRenderedPageBreak/>
        <w:t>participating in four or more Individual Ev</w:t>
      </w:r>
      <w:r>
        <w:rPr>
          <w:rFonts w:ascii="Proxima Nova" w:eastAsia="Proxima Nova" w:hAnsi="Proxima Nova" w:cs="Proxima Nova"/>
          <w:sz w:val="26"/>
          <w:szCs w:val="26"/>
        </w:rPr>
        <w:t>ents. A sweepstakes award will be presented to the top student and school at both tournaments combined.</w:t>
      </w:r>
    </w:p>
    <w:p w:rsidR="00DA66D1" w:rsidRDefault="008450A8">
      <w:pPr>
        <w:spacing w:before="100"/>
        <w:rPr>
          <w:rFonts w:ascii="Proxima Nova" w:eastAsia="Proxima Nova" w:hAnsi="Proxima Nova" w:cs="Proxima Nova"/>
          <w:b/>
          <w:sz w:val="26"/>
          <w:szCs w:val="26"/>
        </w:rPr>
      </w:pPr>
      <w:r>
        <w:rPr>
          <w:rFonts w:ascii="Proxima Nova" w:eastAsia="Proxima Nova" w:hAnsi="Proxima Nova" w:cs="Proxima Nova"/>
          <w:b/>
          <w:sz w:val="26"/>
          <w:szCs w:val="26"/>
        </w:rPr>
        <w:t xml:space="preserve"> </w:t>
      </w:r>
    </w:p>
    <w:p w:rsidR="00DA66D1" w:rsidRDefault="008450A8">
      <w:pPr>
        <w:spacing w:before="100"/>
        <w:rPr>
          <w:rFonts w:ascii="Proxima Nova" w:eastAsia="Proxima Nova" w:hAnsi="Proxima Nova" w:cs="Proxima Nova"/>
          <w:i/>
          <w:sz w:val="26"/>
          <w:szCs w:val="26"/>
          <w:u w:val="single"/>
        </w:rPr>
      </w:pPr>
      <w:r>
        <w:rPr>
          <w:rFonts w:ascii="Proxima Nova" w:eastAsia="Proxima Nova" w:hAnsi="Proxima Nova" w:cs="Proxima Nova"/>
          <w:i/>
          <w:sz w:val="26"/>
          <w:szCs w:val="26"/>
          <w:u w:val="single"/>
        </w:rPr>
        <w:t>Judging Ethics</w:t>
      </w:r>
    </w:p>
    <w:p w:rsidR="00DA66D1" w:rsidRDefault="008450A8">
      <w:pPr>
        <w:spacing w:before="100"/>
        <w:rPr>
          <w:rFonts w:ascii="Proxima Nova" w:eastAsia="Proxima Nova" w:hAnsi="Proxima Nova" w:cs="Proxima Nova"/>
          <w:sz w:val="26"/>
          <w:szCs w:val="26"/>
        </w:rPr>
      </w:pPr>
      <w:r>
        <w:rPr>
          <w:rFonts w:ascii="Proxima Nova" w:eastAsia="Proxima Nova" w:hAnsi="Proxima Nova" w:cs="Proxima Nova"/>
          <w:sz w:val="26"/>
          <w:szCs w:val="26"/>
        </w:rPr>
        <w:t>Judges who leave ballots blank/do not provide comments will not be compensated. Volunteers who leave ballots blank/do not provide comme</w:t>
      </w:r>
      <w:r>
        <w:rPr>
          <w:rFonts w:ascii="Proxima Nova" w:eastAsia="Proxima Nova" w:hAnsi="Proxima Nova" w:cs="Proxima Nova"/>
          <w:sz w:val="26"/>
          <w:szCs w:val="26"/>
        </w:rPr>
        <w:t>nts will not be allowed to judge future tournaments hosted by Bethel College.</w:t>
      </w:r>
    </w:p>
    <w:p w:rsidR="00DA66D1" w:rsidRDefault="00DA66D1">
      <w:pPr>
        <w:spacing w:before="100"/>
        <w:rPr>
          <w:rFonts w:ascii="Proxima Nova" w:eastAsia="Proxima Nova" w:hAnsi="Proxima Nova" w:cs="Proxima Nova"/>
          <w:sz w:val="26"/>
          <w:szCs w:val="26"/>
        </w:rPr>
      </w:pPr>
    </w:p>
    <w:p w:rsidR="00DA66D1" w:rsidRDefault="008450A8">
      <w:pPr>
        <w:spacing w:before="100"/>
        <w:rPr>
          <w:rFonts w:ascii="Proxima Nova" w:eastAsia="Proxima Nova" w:hAnsi="Proxima Nova" w:cs="Proxima Nova"/>
          <w:sz w:val="26"/>
          <w:szCs w:val="26"/>
        </w:rPr>
      </w:pPr>
      <w:r>
        <w:rPr>
          <w:rFonts w:ascii="Proxima Nova" w:eastAsia="Proxima Nova" w:hAnsi="Proxima Nova" w:cs="Proxima Nova"/>
          <w:sz w:val="26"/>
          <w:szCs w:val="26"/>
        </w:rPr>
        <w:t>Content warnings are ENCOURAGED and judges should refrain from discouraging them on ballots.</w:t>
      </w:r>
    </w:p>
    <w:p w:rsidR="00DA66D1" w:rsidRDefault="00DA66D1">
      <w:pPr>
        <w:spacing w:before="100"/>
        <w:rPr>
          <w:rFonts w:ascii="Proxima Nova" w:eastAsia="Proxima Nova" w:hAnsi="Proxima Nova" w:cs="Proxima Nova"/>
          <w:sz w:val="26"/>
          <w:szCs w:val="26"/>
        </w:rPr>
      </w:pPr>
    </w:p>
    <w:p w:rsidR="00DA66D1" w:rsidRDefault="008450A8">
      <w:pPr>
        <w:spacing w:before="100"/>
        <w:rPr>
          <w:rFonts w:ascii="Proxima Nova" w:eastAsia="Proxima Nova" w:hAnsi="Proxima Nova" w:cs="Proxima Nova"/>
          <w:i/>
          <w:sz w:val="26"/>
          <w:szCs w:val="26"/>
          <w:u w:val="single"/>
        </w:rPr>
      </w:pPr>
      <w:r>
        <w:rPr>
          <w:rFonts w:ascii="Proxima Nova" w:eastAsia="Proxima Nova" w:hAnsi="Proxima Nova" w:cs="Proxima Nova"/>
          <w:i/>
          <w:sz w:val="26"/>
          <w:szCs w:val="26"/>
          <w:u w:val="single"/>
        </w:rPr>
        <w:t xml:space="preserve">Accessibility </w:t>
      </w:r>
    </w:p>
    <w:p w:rsidR="00DA66D1" w:rsidRDefault="008450A8">
      <w:pPr>
        <w:spacing w:before="100"/>
      </w:pPr>
      <w:r>
        <w:rPr>
          <w:rFonts w:ascii="Proxima Nova" w:eastAsia="Proxima Nova" w:hAnsi="Proxima Nova" w:cs="Proxima Nova"/>
          <w:sz w:val="26"/>
          <w:szCs w:val="26"/>
        </w:rPr>
        <w:t>If any coaches, judges, and/or competitors have accessibility concerns, please don’t hesitate to call or email Cristy Dougherty prior to the tournament!</w:t>
      </w:r>
    </w:p>
    <w:p w:rsidR="00DA66D1" w:rsidRDefault="00DA66D1"/>
    <w:p w:rsidR="00DA66D1" w:rsidRDefault="008450A8">
      <w:pPr>
        <w:spacing w:line="331" w:lineRule="auto"/>
        <w:rPr>
          <w:rFonts w:ascii="Proxima Nova" w:eastAsia="Proxima Nova" w:hAnsi="Proxima Nova" w:cs="Proxima Nova"/>
          <w:sz w:val="24"/>
          <w:szCs w:val="24"/>
        </w:rPr>
      </w:pPr>
      <w:r>
        <w:t xml:space="preserve"> </w:t>
      </w:r>
    </w:p>
    <w:p w:rsidR="00DA66D1" w:rsidRDefault="008450A8">
      <w:pPr>
        <w:spacing w:line="331" w:lineRule="auto"/>
        <w:jc w:val="center"/>
        <w:rPr>
          <w:rFonts w:ascii="Proxima Nova" w:eastAsia="Proxima Nova" w:hAnsi="Proxima Nova" w:cs="Proxima Nova"/>
          <w:b/>
          <w:sz w:val="26"/>
          <w:szCs w:val="26"/>
        </w:rPr>
      </w:pPr>
      <w:r>
        <w:rPr>
          <w:rFonts w:ascii="Proxima Nova" w:eastAsia="Proxima Nova" w:hAnsi="Proxima Nova" w:cs="Proxima Nova"/>
          <w:b/>
          <w:sz w:val="26"/>
          <w:szCs w:val="26"/>
        </w:rPr>
        <w:t>Asynchronous Tournament Schedule</w:t>
      </w:r>
    </w:p>
    <w:p w:rsidR="00DA66D1" w:rsidRDefault="00DA66D1">
      <w:pPr>
        <w:spacing w:line="331" w:lineRule="auto"/>
        <w:jc w:val="center"/>
        <w:rPr>
          <w:rFonts w:ascii="Proxima Nova" w:eastAsia="Proxima Nova" w:hAnsi="Proxima Nova" w:cs="Proxima Nova"/>
          <w:b/>
          <w:sz w:val="26"/>
          <w:szCs w:val="26"/>
        </w:rPr>
      </w:pPr>
    </w:p>
    <w:p w:rsidR="00DA66D1" w:rsidRDefault="008450A8">
      <w:pPr>
        <w:spacing w:line="331" w:lineRule="auto"/>
        <w:ind w:left="720"/>
        <w:rPr>
          <w:rFonts w:ascii="Proxima Nova" w:eastAsia="Proxima Nova" w:hAnsi="Proxima Nova" w:cs="Proxima Nova"/>
          <w:sz w:val="26"/>
          <w:szCs w:val="26"/>
        </w:rPr>
      </w:pPr>
      <w:r>
        <w:rPr>
          <w:rFonts w:ascii="Proxima Nova" w:eastAsia="Proxima Nova" w:hAnsi="Proxima Nova" w:cs="Proxima Nova"/>
          <w:sz w:val="26"/>
          <w:szCs w:val="26"/>
        </w:rPr>
        <w:t xml:space="preserve">Friday, OCT 27 by 7 p.m. </w:t>
      </w:r>
    </w:p>
    <w:p w:rsidR="00DA66D1" w:rsidRDefault="008450A8">
      <w:pPr>
        <w:spacing w:line="331" w:lineRule="auto"/>
        <w:ind w:left="1440"/>
        <w:rPr>
          <w:rFonts w:ascii="Proxima Nova" w:eastAsia="Proxima Nova" w:hAnsi="Proxima Nova" w:cs="Proxima Nova"/>
          <w:sz w:val="26"/>
          <w:szCs w:val="26"/>
        </w:rPr>
      </w:pPr>
      <w:r>
        <w:rPr>
          <w:rFonts w:ascii="Proxima Nova" w:eastAsia="Proxima Nova" w:hAnsi="Proxima Nova" w:cs="Proxima Nova"/>
          <w:sz w:val="26"/>
          <w:szCs w:val="26"/>
        </w:rPr>
        <w:t>LP Prompts released on Speechwire</w:t>
      </w:r>
    </w:p>
    <w:p w:rsidR="00DA66D1" w:rsidRDefault="008450A8">
      <w:pPr>
        <w:spacing w:line="331" w:lineRule="auto"/>
        <w:ind w:left="2160"/>
        <w:rPr>
          <w:rFonts w:ascii="Proxima Nova" w:eastAsia="Proxima Nova" w:hAnsi="Proxima Nova" w:cs="Proxima Nova"/>
          <w:sz w:val="26"/>
          <w:szCs w:val="26"/>
        </w:rPr>
      </w:pPr>
      <w:r>
        <w:rPr>
          <w:rFonts w:ascii="Proxima Nova" w:eastAsia="Proxima Nova" w:hAnsi="Proxima Nova" w:cs="Proxima Nova"/>
          <w:sz w:val="26"/>
          <w:szCs w:val="26"/>
        </w:rPr>
        <w:t>See fi</w:t>
      </w:r>
      <w:r>
        <w:rPr>
          <w:rFonts w:ascii="Proxima Nova" w:eastAsia="Proxima Nova" w:hAnsi="Proxima Nova" w:cs="Proxima Nova"/>
          <w:sz w:val="26"/>
          <w:szCs w:val="26"/>
        </w:rPr>
        <w:t>les for download VIA speechwire</w:t>
      </w:r>
    </w:p>
    <w:p w:rsidR="00DA66D1" w:rsidRDefault="008450A8">
      <w:pPr>
        <w:spacing w:line="331" w:lineRule="auto"/>
        <w:ind w:left="720"/>
        <w:rPr>
          <w:rFonts w:ascii="Proxima Nova" w:eastAsia="Proxima Nova" w:hAnsi="Proxima Nova" w:cs="Proxima Nova"/>
          <w:sz w:val="26"/>
          <w:szCs w:val="26"/>
        </w:rPr>
      </w:pPr>
      <w:r>
        <w:rPr>
          <w:rFonts w:ascii="Proxima Nova" w:eastAsia="Proxima Nova" w:hAnsi="Proxima Nova" w:cs="Proxima Nova"/>
          <w:sz w:val="26"/>
          <w:szCs w:val="26"/>
        </w:rPr>
        <w:t xml:space="preserve">Monday, OCT 30 by 7:00 p.m. CST: </w:t>
      </w:r>
    </w:p>
    <w:p w:rsidR="00DA66D1" w:rsidRDefault="008450A8">
      <w:pPr>
        <w:spacing w:line="331" w:lineRule="auto"/>
        <w:ind w:left="1440"/>
        <w:rPr>
          <w:rFonts w:ascii="Proxima Nova" w:eastAsia="Proxima Nova" w:hAnsi="Proxima Nova" w:cs="Proxima Nova"/>
          <w:sz w:val="26"/>
          <w:szCs w:val="26"/>
        </w:rPr>
      </w:pPr>
      <w:r>
        <w:rPr>
          <w:rFonts w:ascii="Proxima Nova" w:eastAsia="Proxima Nova" w:hAnsi="Proxima Nova" w:cs="Proxima Nova"/>
          <w:sz w:val="26"/>
          <w:szCs w:val="26"/>
        </w:rPr>
        <w:t>Entries and videos due to Speechwire</w:t>
      </w:r>
    </w:p>
    <w:p w:rsidR="00DA66D1" w:rsidRDefault="008450A8">
      <w:pPr>
        <w:spacing w:line="331" w:lineRule="auto"/>
        <w:ind w:left="720"/>
        <w:rPr>
          <w:rFonts w:ascii="Proxima Nova" w:eastAsia="Proxima Nova" w:hAnsi="Proxima Nova" w:cs="Proxima Nova"/>
          <w:sz w:val="26"/>
          <w:szCs w:val="26"/>
        </w:rPr>
      </w:pPr>
      <w:r>
        <w:rPr>
          <w:rFonts w:ascii="Proxima Nova" w:eastAsia="Proxima Nova" w:hAnsi="Proxima Nova" w:cs="Proxima Nova"/>
          <w:sz w:val="26"/>
          <w:szCs w:val="26"/>
        </w:rPr>
        <w:t xml:space="preserve">Monday, OCT 30 by 10 p.m. CST: </w:t>
      </w:r>
    </w:p>
    <w:p w:rsidR="00DA66D1" w:rsidRDefault="008450A8">
      <w:pPr>
        <w:spacing w:line="331" w:lineRule="auto"/>
        <w:ind w:left="1440"/>
        <w:rPr>
          <w:rFonts w:ascii="Proxima Nova" w:eastAsia="Proxima Nova" w:hAnsi="Proxima Nova" w:cs="Proxima Nova"/>
          <w:sz w:val="26"/>
          <w:szCs w:val="26"/>
        </w:rPr>
      </w:pPr>
      <w:r>
        <w:rPr>
          <w:rFonts w:ascii="Proxima Nova" w:eastAsia="Proxima Nova" w:hAnsi="Proxima Nova" w:cs="Proxima Nova"/>
          <w:sz w:val="26"/>
          <w:szCs w:val="26"/>
        </w:rPr>
        <w:t>Fee assessed and distributed to teams</w:t>
      </w:r>
    </w:p>
    <w:p w:rsidR="00DA66D1" w:rsidRDefault="008450A8">
      <w:pPr>
        <w:spacing w:line="331" w:lineRule="auto"/>
        <w:ind w:left="720"/>
        <w:rPr>
          <w:rFonts w:ascii="Proxima Nova" w:eastAsia="Proxima Nova" w:hAnsi="Proxima Nova" w:cs="Proxima Nova"/>
          <w:sz w:val="26"/>
          <w:szCs w:val="26"/>
        </w:rPr>
      </w:pPr>
      <w:r>
        <w:rPr>
          <w:rFonts w:ascii="Proxima Nova" w:eastAsia="Proxima Nova" w:hAnsi="Proxima Nova" w:cs="Proxima Nova"/>
          <w:sz w:val="26"/>
          <w:szCs w:val="26"/>
        </w:rPr>
        <w:t>Monday, OCT 30 by 10 p.m. CST:</w:t>
      </w:r>
    </w:p>
    <w:p w:rsidR="00DA66D1" w:rsidRDefault="008450A8">
      <w:pPr>
        <w:spacing w:line="331" w:lineRule="auto"/>
        <w:ind w:left="1440"/>
        <w:rPr>
          <w:rFonts w:ascii="Proxima Nova" w:eastAsia="Proxima Nova" w:hAnsi="Proxima Nova" w:cs="Proxima Nova"/>
          <w:sz w:val="26"/>
          <w:szCs w:val="26"/>
        </w:rPr>
      </w:pPr>
      <w:r>
        <w:rPr>
          <w:rFonts w:ascii="Proxima Nova" w:eastAsia="Proxima Nova" w:hAnsi="Proxima Nova" w:cs="Proxima Nova"/>
          <w:sz w:val="26"/>
          <w:szCs w:val="26"/>
        </w:rPr>
        <w:t xml:space="preserve"> Ballots sent to Judges VIA Speechwire</w:t>
      </w:r>
    </w:p>
    <w:p w:rsidR="00DA66D1" w:rsidRDefault="008450A8">
      <w:pPr>
        <w:spacing w:line="331" w:lineRule="auto"/>
        <w:ind w:left="720"/>
        <w:rPr>
          <w:rFonts w:ascii="Proxima Nova" w:eastAsia="Proxima Nova" w:hAnsi="Proxima Nova" w:cs="Proxima Nova"/>
          <w:sz w:val="26"/>
          <w:szCs w:val="26"/>
        </w:rPr>
      </w:pPr>
      <w:r>
        <w:rPr>
          <w:rFonts w:ascii="Proxima Nova" w:eastAsia="Proxima Nova" w:hAnsi="Proxima Nova" w:cs="Proxima Nova"/>
          <w:sz w:val="26"/>
          <w:szCs w:val="26"/>
        </w:rPr>
        <w:t>Thursday, NOV 2 by 2 p.m. CST:</w:t>
      </w:r>
    </w:p>
    <w:p w:rsidR="00DA66D1" w:rsidRDefault="008450A8">
      <w:pPr>
        <w:spacing w:line="331" w:lineRule="auto"/>
        <w:ind w:left="1440"/>
        <w:rPr>
          <w:rFonts w:ascii="Proxima Nova" w:eastAsia="Proxima Nova" w:hAnsi="Proxima Nova" w:cs="Proxima Nova"/>
          <w:sz w:val="26"/>
          <w:szCs w:val="26"/>
        </w:rPr>
      </w:pPr>
      <w:r>
        <w:rPr>
          <w:rFonts w:ascii="Proxima Nova" w:eastAsia="Proxima Nova" w:hAnsi="Proxima Nova" w:cs="Proxima Nova"/>
          <w:sz w:val="26"/>
          <w:szCs w:val="26"/>
        </w:rPr>
        <w:t xml:space="preserve"> Preliminary Round judging, scores, and ballots due.</w:t>
      </w:r>
    </w:p>
    <w:p w:rsidR="00DA66D1" w:rsidRDefault="008450A8">
      <w:pPr>
        <w:spacing w:line="331" w:lineRule="auto"/>
        <w:ind w:left="720"/>
        <w:rPr>
          <w:rFonts w:ascii="Proxima Nova" w:eastAsia="Proxima Nova" w:hAnsi="Proxima Nova" w:cs="Proxima Nova"/>
          <w:sz w:val="26"/>
          <w:szCs w:val="26"/>
        </w:rPr>
      </w:pPr>
      <w:r>
        <w:rPr>
          <w:rFonts w:ascii="Proxima Nova" w:eastAsia="Proxima Nova" w:hAnsi="Proxima Nova" w:cs="Proxima Nova"/>
          <w:sz w:val="26"/>
          <w:szCs w:val="26"/>
        </w:rPr>
        <w:t xml:space="preserve">Thursday, NOV 2, by 4 p.m. CST: </w:t>
      </w:r>
    </w:p>
    <w:p w:rsidR="00DA66D1" w:rsidRDefault="008450A8">
      <w:pPr>
        <w:spacing w:line="331" w:lineRule="auto"/>
        <w:ind w:left="1440"/>
        <w:rPr>
          <w:rFonts w:ascii="Proxima Nova" w:eastAsia="Proxima Nova" w:hAnsi="Proxima Nova" w:cs="Proxima Nova"/>
          <w:sz w:val="26"/>
          <w:szCs w:val="26"/>
        </w:rPr>
      </w:pPr>
      <w:r>
        <w:rPr>
          <w:rFonts w:ascii="Proxima Nova" w:eastAsia="Proxima Nova" w:hAnsi="Proxima Nova" w:cs="Proxima Nova"/>
          <w:sz w:val="26"/>
          <w:szCs w:val="26"/>
        </w:rPr>
        <w:lastRenderedPageBreak/>
        <w:t xml:space="preserve">Final Rounds are Posted VIA Speechwire and sent to judges </w:t>
      </w:r>
    </w:p>
    <w:p w:rsidR="00DA66D1" w:rsidRDefault="008450A8">
      <w:pPr>
        <w:spacing w:line="331" w:lineRule="auto"/>
        <w:ind w:left="720"/>
        <w:rPr>
          <w:rFonts w:ascii="Proxima Nova" w:eastAsia="Proxima Nova" w:hAnsi="Proxima Nova" w:cs="Proxima Nova"/>
          <w:sz w:val="26"/>
          <w:szCs w:val="26"/>
        </w:rPr>
      </w:pPr>
      <w:r>
        <w:rPr>
          <w:rFonts w:ascii="Proxima Nova" w:eastAsia="Proxima Nova" w:hAnsi="Proxima Nova" w:cs="Proxima Nova"/>
          <w:sz w:val="26"/>
          <w:szCs w:val="26"/>
        </w:rPr>
        <w:t>Friday, NOV 3, by 4 p.m. CST:</w:t>
      </w:r>
    </w:p>
    <w:p w:rsidR="00DA66D1" w:rsidRDefault="008450A8">
      <w:pPr>
        <w:spacing w:line="331" w:lineRule="auto"/>
        <w:ind w:left="1440"/>
        <w:rPr>
          <w:rFonts w:ascii="Proxima Nova" w:eastAsia="Proxima Nova" w:hAnsi="Proxima Nova" w:cs="Proxima Nova"/>
          <w:sz w:val="26"/>
          <w:szCs w:val="26"/>
        </w:rPr>
      </w:pPr>
      <w:r>
        <w:rPr>
          <w:rFonts w:ascii="Proxima Nova" w:eastAsia="Proxima Nova" w:hAnsi="Proxima Nova" w:cs="Proxima Nova"/>
          <w:sz w:val="26"/>
          <w:szCs w:val="26"/>
        </w:rPr>
        <w:t xml:space="preserve"> Round judging, scores, and ballots due.</w:t>
      </w:r>
    </w:p>
    <w:p w:rsidR="00DA66D1" w:rsidRDefault="008450A8">
      <w:pPr>
        <w:spacing w:line="331" w:lineRule="auto"/>
        <w:ind w:left="720"/>
        <w:rPr>
          <w:rFonts w:ascii="Proxima Nova" w:eastAsia="Proxima Nova" w:hAnsi="Proxima Nova" w:cs="Proxima Nova"/>
          <w:sz w:val="26"/>
          <w:szCs w:val="26"/>
        </w:rPr>
      </w:pPr>
      <w:r>
        <w:rPr>
          <w:rFonts w:ascii="Proxima Nova" w:eastAsia="Proxima Nova" w:hAnsi="Proxima Nova" w:cs="Proxima Nova"/>
          <w:sz w:val="26"/>
          <w:szCs w:val="26"/>
        </w:rPr>
        <w:t>Friday, NOV 3, by 6 p.m. CST:</w:t>
      </w:r>
    </w:p>
    <w:p w:rsidR="00DA66D1" w:rsidRDefault="008450A8">
      <w:pPr>
        <w:spacing w:line="331" w:lineRule="auto"/>
        <w:ind w:left="1440"/>
        <w:rPr>
          <w:rFonts w:ascii="Proxima Nova" w:eastAsia="Proxima Nova" w:hAnsi="Proxima Nova" w:cs="Proxima Nova"/>
          <w:sz w:val="26"/>
          <w:szCs w:val="26"/>
        </w:rPr>
      </w:pPr>
      <w:r>
        <w:rPr>
          <w:rFonts w:ascii="Proxima Nova" w:eastAsia="Proxima Nova" w:hAnsi="Proxima Nova" w:cs="Proxima Nova"/>
          <w:sz w:val="26"/>
          <w:szCs w:val="26"/>
        </w:rPr>
        <w:t xml:space="preserve">Results posted VIA Speechwire </w:t>
      </w:r>
    </w:p>
    <w:p w:rsidR="00DA66D1" w:rsidRDefault="008450A8">
      <w:pPr>
        <w:spacing w:line="331" w:lineRule="auto"/>
        <w:ind w:left="1440"/>
        <w:rPr>
          <w:rFonts w:ascii="Proxima Nova" w:eastAsia="Proxima Nova" w:hAnsi="Proxima Nova" w:cs="Proxima Nova"/>
          <w:sz w:val="26"/>
          <w:szCs w:val="26"/>
        </w:rPr>
      </w:pPr>
      <w:r>
        <w:rPr>
          <w:rFonts w:ascii="Proxima Nova" w:eastAsia="Proxima Nova" w:hAnsi="Proxima Nova" w:cs="Proxima Nova"/>
          <w:sz w:val="26"/>
          <w:szCs w:val="26"/>
        </w:rPr>
        <w:t>Result packed and feedback delivered ASAP</w:t>
      </w:r>
    </w:p>
    <w:p w:rsidR="00DA66D1" w:rsidRDefault="00DA66D1">
      <w:pPr>
        <w:spacing w:line="331" w:lineRule="auto"/>
        <w:rPr>
          <w:rFonts w:ascii="Proxima Nova" w:eastAsia="Proxima Nova" w:hAnsi="Proxima Nova" w:cs="Proxima Nova"/>
          <w:sz w:val="26"/>
          <w:szCs w:val="26"/>
        </w:rPr>
      </w:pPr>
    </w:p>
    <w:p w:rsidR="00DA66D1" w:rsidRDefault="008450A8">
      <w:pPr>
        <w:spacing w:line="331" w:lineRule="auto"/>
        <w:jc w:val="center"/>
        <w:rPr>
          <w:rFonts w:ascii="Proxima Nova" w:eastAsia="Proxima Nova" w:hAnsi="Proxima Nova" w:cs="Proxima Nova"/>
          <w:sz w:val="26"/>
          <w:szCs w:val="26"/>
        </w:rPr>
      </w:pPr>
      <w:r>
        <w:rPr>
          <w:rFonts w:ascii="Proxima Nova" w:eastAsia="Proxima Nova" w:hAnsi="Proxima Nova" w:cs="Proxima Nova"/>
          <w:sz w:val="26"/>
          <w:szCs w:val="26"/>
        </w:rPr>
        <w:t>Other Things</w:t>
      </w:r>
    </w:p>
    <w:p w:rsidR="00DA66D1" w:rsidRDefault="008450A8">
      <w:pPr>
        <w:spacing w:line="331" w:lineRule="auto"/>
        <w:rPr>
          <w:rFonts w:ascii="Proxima Nova" w:eastAsia="Proxima Nova" w:hAnsi="Proxima Nova" w:cs="Proxima Nova"/>
          <w:sz w:val="26"/>
          <w:szCs w:val="26"/>
        </w:rPr>
      </w:pPr>
      <w:r>
        <w:rPr>
          <w:rFonts w:ascii="Proxima Nova" w:eastAsia="Proxima Nova" w:hAnsi="Proxima Nova" w:cs="Proxima Nova"/>
          <w:sz w:val="26"/>
          <w:szCs w:val="26"/>
        </w:rPr>
        <w:t xml:space="preserve">If you need a w9 please email Cristy Dougherty at </w:t>
      </w:r>
      <w:hyperlink r:id="rId6">
        <w:r>
          <w:rPr>
            <w:rFonts w:ascii="Proxima Nova" w:eastAsia="Proxima Nova" w:hAnsi="Proxima Nova" w:cs="Proxima Nova"/>
            <w:color w:val="1155CC"/>
            <w:sz w:val="26"/>
            <w:szCs w:val="26"/>
            <w:u w:val="single"/>
          </w:rPr>
          <w:t>cadougherty@bethelks.edu</w:t>
        </w:r>
      </w:hyperlink>
      <w:r>
        <w:rPr>
          <w:rFonts w:ascii="Proxima Nova" w:eastAsia="Proxima Nova" w:hAnsi="Proxima Nova" w:cs="Proxima Nova"/>
          <w:sz w:val="26"/>
          <w:szCs w:val="26"/>
        </w:rPr>
        <w:t xml:space="preserve"> and she will </w:t>
      </w:r>
      <w:r>
        <w:rPr>
          <w:rFonts w:ascii="Proxima Nova" w:eastAsia="Proxima Nova" w:hAnsi="Proxima Nova" w:cs="Proxima Nova"/>
          <w:sz w:val="26"/>
          <w:szCs w:val="26"/>
        </w:rPr>
        <w:t xml:space="preserve">send it your way! For any other questions please don’t hesitate to text or call Cristy Dougherty 7632275869 with any questions or concerns. </w:t>
      </w:r>
    </w:p>
    <w:p w:rsidR="00DA66D1" w:rsidRDefault="00DA66D1">
      <w:pPr>
        <w:spacing w:line="331" w:lineRule="auto"/>
        <w:jc w:val="center"/>
        <w:rPr>
          <w:rFonts w:ascii="Proxima Nova" w:eastAsia="Proxima Nova" w:hAnsi="Proxima Nova" w:cs="Proxima Nova"/>
          <w:sz w:val="26"/>
          <w:szCs w:val="26"/>
        </w:rPr>
      </w:pPr>
    </w:p>
    <w:p w:rsidR="00DA66D1" w:rsidRDefault="008450A8">
      <w:pPr>
        <w:spacing w:line="288" w:lineRule="auto"/>
        <w:rPr>
          <w:rFonts w:ascii="Proxima Nova" w:eastAsia="Proxima Nova" w:hAnsi="Proxima Nova" w:cs="Proxima Nova"/>
          <w:sz w:val="26"/>
          <w:szCs w:val="26"/>
        </w:rPr>
      </w:pPr>
      <w:r>
        <w:rPr>
          <w:rFonts w:ascii="Proxima Nova" w:eastAsia="Proxima Nova" w:hAnsi="Proxima Nova" w:cs="Proxima Nova"/>
          <w:sz w:val="26"/>
          <w:szCs w:val="26"/>
        </w:rPr>
        <w:t xml:space="preserve">Dr. Cristy Dougherty, Director of Forensics   </w:t>
      </w:r>
    </w:p>
    <w:p w:rsidR="00DA66D1" w:rsidRDefault="008450A8">
      <w:pPr>
        <w:spacing w:line="288" w:lineRule="auto"/>
        <w:rPr>
          <w:rFonts w:ascii="Proxima Nova" w:eastAsia="Proxima Nova" w:hAnsi="Proxima Nova" w:cs="Proxima Nova"/>
          <w:sz w:val="26"/>
          <w:szCs w:val="26"/>
        </w:rPr>
      </w:pPr>
      <w:r>
        <w:rPr>
          <w:rFonts w:ascii="Proxima Nova" w:eastAsia="Proxima Nova" w:hAnsi="Proxima Nova" w:cs="Proxima Nova"/>
          <w:sz w:val="26"/>
          <w:szCs w:val="26"/>
        </w:rPr>
        <w:t xml:space="preserve">Bethel College </w:t>
      </w:r>
    </w:p>
    <w:p w:rsidR="00DA66D1" w:rsidRDefault="008450A8">
      <w:pPr>
        <w:spacing w:line="288" w:lineRule="auto"/>
        <w:rPr>
          <w:rFonts w:ascii="Proxima Nova" w:eastAsia="Proxima Nova" w:hAnsi="Proxima Nova" w:cs="Proxima Nova"/>
          <w:sz w:val="26"/>
          <w:szCs w:val="26"/>
        </w:rPr>
      </w:pPr>
      <w:r>
        <w:rPr>
          <w:rFonts w:ascii="Proxima Nova" w:eastAsia="Proxima Nova" w:hAnsi="Proxima Nova" w:cs="Proxima Nova"/>
          <w:sz w:val="26"/>
          <w:szCs w:val="26"/>
        </w:rPr>
        <w:t xml:space="preserve">763 227 5869 </w:t>
      </w:r>
    </w:p>
    <w:p w:rsidR="00DA66D1" w:rsidRDefault="008450A8">
      <w:pPr>
        <w:spacing w:line="288" w:lineRule="auto"/>
        <w:rPr>
          <w:rFonts w:ascii="Proxima Nova" w:eastAsia="Proxima Nova" w:hAnsi="Proxima Nova" w:cs="Proxima Nova"/>
          <w:sz w:val="26"/>
          <w:szCs w:val="26"/>
        </w:rPr>
      </w:pPr>
      <w:r>
        <w:rPr>
          <w:rFonts w:ascii="Proxima Nova" w:eastAsia="Proxima Nova" w:hAnsi="Proxima Nova" w:cs="Proxima Nova"/>
          <w:sz w:val="26"/>
          <w:szCs w:val="26"/>
        </w:rPr>
        <w:t>cadougherty@bethelks.edu</w:t>
      </w:r>
    </w:p>
    <w:p w:rsidR="00DA66D1" w:rsidRDefault="00DA66D1">
      <w:pPr>
        <w:rPr>
          <w:rFonts w:ascii="Proxima Nova" w:eastAsia="Proxima Nova" w:hAnsi="Proxima Nova" w:cs="Proxima Nova"/>
          <w:sz w:val="24"/>
          <w:szCs w:val="24"/>
        </w:rPr>
      </w:pPr>
    </w:p>
    <w:p w:rsidR="00DA66D1" w:rsidRDefault="00DA66D1"/>
    <w:p w:rsidR="00DA66D1" w:rsidRDefault="00DA66D1"/>
    <w:p w:rsidR="00DA66D1" w:rsidRDefault="00DA66D1"/>
    <w:p w:rsidR="00DA66D1" w:rsidRDefault="00DA66D1"/>
    <w:sectPr w:rsidR="00DA66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D1"/>
    <w:rsid w:val="008450A8"/>
    <w:rsid w:val="00DA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60277-06ED-499A-80FC-3E4362AE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dougherty@bethelks.edu"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Bethel College</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Dougherty, Cristy A.</dc:creator>
  <cp:lastModifiedBy>Dougherty, Cristy A.</cp:lastModifiedBy>
  <cp:revision>2</cp:revision>
  <dcterms:created xsi:type="dcterms:W3CDTF">2023-10-23T19:36:00Z</dcterms:created>
  <dcterms:modified xsi:type="dcterms:W3CDTF">2023-10-23T19:36:00Z</dcterms:modified>
</cp:coreProperties>
</file>